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DAE44" w14:textId="77777777" w:rsidR="004E244C" w:rsidRPr="004E244C" w:rsidRDefault="004E244C" w:rsidP="004E24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ПОЛИТИКА КОНФИДЕНЦИАЛЬНОСТИ</w:t>
      </w:r>
    </w:p>
    <w:p w14:paraId="1B533DD9" w14:textId="77777777" w:rsidR="004E244C" w:rsidRPr="004E244C" w:rsidRDefault="004E244C" w:rsidP="004E24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обработки персональных данных посетителей сайта</w:t>
      </w:r>
    </w:p>
    <w:p w14:paraId="02E652D0" w14:textId="0EEB4799" w:rsidR="004E244C" w:rsidRDefault="00042555" w:rsidP="000425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Ассоциации саморегулируемая организация </w:t>
      </w:r>
      <w:r w:rsidR="004E244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902BA">
        <w:rPr>
          <w:rFonts w:ascii="Times New Roman" w:hAnsi="Times New Roman" w:cs="Times New Roman"/>
          <w:b/>
          <w:bCs/>
          <w:sz w:val="24"/>
          <w:szCs w:val="24"/>
        </w:rPr>
        <w:t>Региональное Объединение Проектировщиков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14:paraId="4343633E" w14:textId="77777777" w:rsidR="00042555" w:rsidRDefault="00042555" w:rsidP="000425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6F4F3" w14:textId="23796361" w:rsidR="004E244C" w:rsidRPr="004E244C" w:rsidRDefault="004E244C" w:rsidP="004E24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14:paraId="081A4740" w14:textId="77777777" w:rsidR="004E244C" w:rsidRDefault="004E244C" w:rsidP="004E24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1.1. Настоящая Политика конфиденциальности (далее — Политика) разработана в соответствии с Конституцией РФ, Федеральным законом от 27.07.2006 № 152-ФЗ «О персональных данных» (далее — Закон о персональных данных), Федеральным законом от 27.07.2006 № 149-ФЗ «Об информации, информационных технологиях и о защите информации» и иными нормативными правовыми актами Российской Федерации в области защиты персональных данных .</w:t>
      </w:r>
    </w:p>
    <w:p w14:paraId="040E59AD" w14:textId="245CC981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C7B">
        <w:rPr>
          <w:rFonts w:ascii="Times New Roman" w:hAnsi="Times New Roman" w:cs="Times New Roman"/>
          <w:sz w:val="24"/>
          <w:szCs w:val="24"/>
        </w:rPr>
        <w:t xml:space="preserve">1.2. </w:t>
      </w:r>
      <w:r w:rsidR="00CB7C7B" w:rsidRPr="00CB7C7B">
        <w:rPr>
          <w:rFonts w:ascii="Times New Roman" w:hAnsi="Times New Roman" w:cs="Times New Roman"/>
          <w:sz w:val="24"/>
          <w:szCs w:val="24"/>
        </w:rPr>
        <w:t>Политика определяет порядок обработки и защиты персональных данных посетителей личного кабинета по адресу </w:t>
      </w:r>
      <w:hyperlink r:id="rId5" w:tgtFrame="_blank" w:history="1">
        <w:r w:rsidR="002902BA">
          <w:rPr>
            <w:rStyle w:val="a3"/>
            <w:rFonts w:ascii="Times New Roman" w:hAnsi="Times New Roman" w:cs="Times New Roman"/>
            <w:sz w:val="24"/>
            <w:szCs w:val="24"/>
          </w:rPr>
          <w:t>https://lk.sro-a.ru/</w:t>
        </w:r>
      </w:hyperlink>
      <w:r w:rsidR="00CB7C7B" w:rsidRPr="00CB7C7B">
        <w:rPr>
          <w:rFonts w:ascii="Times New Roman" w:hAnsi="Times New Roman" w:cs="Times New Roman"/>
          <w:sz w:val="24"/>
          <w:szCs w:val="24"/>
        </w:rPr>
        <w:t> и сайта </w:t>
      </w:r>
      <w:hyperlink r:id="rId6" w:tgtFrame="_blank" w:history="1">
        <w:r w:rsidR="002902BA">
          <w:rPr>
            <w:rStyle w:val="a3"/>
            <w:rFonts w:ascii="Times New Roman" w:hAnsi="Times New Roman" w:cs="Times New Roman"/>
            <w:sz w:val="24"/>
            <w:szCs w:val="24"/>
          </w:rPr>
          <w:t>https://sro-a.ru/</w:t>
        </w:r>
      </w:hyperlink>
      <w:r w:rsidR="00CB7C7B" w:rsidRPr="00CB7C7B">
        <w:rPr>
          <w:rFonts w:ascii="Times New Roman" w:hAnsi="Times New Roman" w:cs="Times New Roman"/>
          <w:sz w:val="24"/>
          <w:szCs w:val="24"/>
        </w:rPr>
        <w:t> (далее — сайт) владельцем сайт</w:t>
      </w:r>
      <w:r w:rsidR="00CB7C7B">
        <w:rPr>
          <w:rFonts w:ascii="Times New Roman" w:hAnsi="Times New Roman" w:cs="Times New Roman"/>
          <w:sz w:val="24"/>
          <w:szCs w:val="24"/>
        </w:rPr>
        <w:t>ов</w:t>
      </w:r>
      <w:r w:rsidR="00CB7C7B" w:rsidRPr="00CB7C7B">
        <w:rPr>
          <w:rFonts w:ascii="Times New Roman" w:hAnsi="Times New Roman" w:cs="Times New Roman"/>
          <w:sz w:val="24"/>
          <w:szCs w:val="24"/>
        </w:rPr>
        <w:t xml:space="preserve"> — Ассоциации саморегулируемая организация «</w:t>
      </w:r>
      <w:r w:rsidR="002902BA">
        <w:rPr>
          <w:rFonts w:ascii="Times New Roman" w:hAnsi="Times New Roman" w:cs="Times New Roman"/>
          <w:sz w:val="24"/>
          <w:szCs w:val="24"/>
        </w:rPr>
        <w:t>Региональное Объединение Проектировщиков</w:t>
      </w:r>
      <w:r w:rsidR="00CB7C7B" w:rsidRPr="00CB7C7B">
        <w:rPr>
          <w:rFonts w:ascii="Times New Roman" w:hAnsi="Times New Roman" w:cs="Times New Roman"/>
          <w:sz w:val="24"/>
          <w:szCs w:val="24"/>
        </w:rPr>
        <w:t>» (далее — Оператор)</w:t>
      </w:r>
      <w:r w:rsidRPr="00CB7C7B">
        <w:rPr>
          <w:rFonts w:ascii="Times New Roman" w:hAnsi="Times New Roman" w:cs="Times New Roman"/>
          <w:sz w:val="24"/>
          <w:szCs w:val="24"/>
        </w:rPr>
        <w:t>.</w:t>
      </w:r>
    </w:p>
    <w:p w14:paraId="6E198260" w14:textId="19B529FE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1.3. Используя Сайт и/или заполняя формы обратной связи, регистрации, оформления заказа на Сайте, Пользователь выражает свое полное и безоговорочное согласие с условиями настоящей Политики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244C">
        <w:rPr>
          <w:rFonts w:ascii="Times New Roman" w:hAnsi="Times New Roman" w:cs="Times New Roman"/>
          <w:sz w:val="24"/>
          <w:szCs w:val="24"/>
        </w:rPr>
        <w:t> </w:t>
      </w:r>
    </w:p>
    <w:p w14:paraId="290FCF04" w14:textId="0A67E6ED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1.4. Действие Политики распространяется на все персональные данные, которые Оператор получает от Пользователя во время использования им Сайта. Политика не распространяется на отношения, возникающие при обработке персональных данных работников Оператора.</w:t>
      </w:r>
    </w:p>
    <w:p w14:paraId="4F12CDF7" w14:textId="77777777" w:rsidR="004E244C" w:rsidRP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85A3E5" w14:textId="77777777" w:rsidR="004E244C" w:rsidRPr="004E244C" w:rsidRDefault="004E244C" w:rsidP="004E244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2. Основные понятия, используемые в Политике</w:t>
      </w:r>
    </w:p>
    <w:p w14:paraId="4CCE66DA" w14:textId="77777777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2.1. Персональные данные — любая информация, относящаяся прямо или косвенно к определенному или определяемому физическому лицу (субъекту персональных данных) — Пользователю сайта.</w:t>
      </w:r>
    </w:p>
    <w:p w14:paraId="38A7AE22" w14:textId="77777777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2.2. Пользователь (Субъект персональных данных) — посетитель Сайта (физическое лицо), которое использует Сайт, в том числе с целью получения информации, заказа услуг, оставления комментариев и иных форм взаимодействия.</w:t>
      </w:r>
    </w:p>
    <w:p w14:paraId="6B85D7D6" w14:textId="77777777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2.3. Обработка персональных данных — любое действие (операция) или совокупность действий, совершаемых с использованием средств автоматизации или без их использования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75927CCA" w14:textId="5E9540BD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2.4. Оператор самостоятельно или совместно с другими лицами организующее и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47ED610E" w14:textId="1C011BFA" w:rsid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2.5. </w:t>
      </w:r>
      <w:proofErr w:type="spellStart"/>
      <w:r w:rsidRPr="004E244C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4E244C">
        <w:rPr>
          <w:rFonts w:ascii="Times New Roman" w:hAnsi="Times New Roman" w:cs="Times New Roman"/>
          <w:sz w:val="24"/>
          <w:szCs w:val="24"/>
        </w:rPr>
        <w:t> — фрагменты данных, отправляемые веб-сервером и сохраняемые на устройстве Пользователя, которые позволяют идентифицировать сессию, хранить настройки и иную информацию для улучшения работы Сайта.</w:t>
      </w:r>
    </w:p>
    <w:p w14:paraId="719B12EB" w14:textId="77777777" w:rsidR="004E244C" w:rsidRP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B14042" w14:textId="77777777" w:rsidR="004E244C" w:rsidRPr="004E244C" w:rsidRDefault="004E244C" w:rsidP="004E244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3. Состав персональных данных</w:t>
      </w:r>
    </w:p>
    <w:p w14:paraId="42FB0C94" w14:textId="77777777" w:rsidR="004E244C" w:rsidRP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3.1. Оператор может обрабатывать следующие категории персональных данных Пользователей:</w:t>
      </w:r>
    </w:p>
    <w:p w14:paraId="341E531F" w14:textId="77777777" w:rsidR="004E244C" w:rsidRPr="004E244C" w:rsidRDefault="004E244C" w:rsidP="004E244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Данные, предоставляемые Пользователем добровольно:</w:t>
      </w:r>
    </w:p>
    <w:p w14:paraId="0A679F70" w14:textId="709ABC3B" w:rsid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14:paraId="7B3410AD" w14:textId="6C796944" w:rsidR="00904F67" w:rsidRPr="004E244C" w:rsidRDefault="00904F67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Пол;</w:t>
      </w:r>
    </w:p>
    <w:p w14:paraId="445C30A1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Номер контактного телефона;</w:t>
      </w:r>
    </w:p>
    <w:p w14:paraId="1FC25905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Адрес электронной почты (</w:t>
      </w:r>
      <w:proofErr w:type="spellStart"/>
      <w:r w:rsidRPr="004E244C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4E244C">
        <w:rPr>
          <w:rFonts w:ascii="Times New Roman" w:hAnsi="Times New Roman" w:cs="Times New Roman"/>
          <w:sz w:val="24"/>
          <w:szCs w:val="24"/>
        </w:rPr>
        <w:t>);</w:t>
      </w:r>
    </w:p>
    <w:p w14:paraId="7DDDE80F" w14:textId="5DCE3D38" w:rsid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lastRenderedPageBreak/>
        <w:t>Адрес доставки товаров/услуг (при необходимости);</w:t>
      </w:r>
    </w:p>
    <w:p w14:paraId="4C0F6ED3" w14:textId="443974A0" w:rsidR="00904F67" w:rsidRPr="00904F67" w:rsidRDefault="00904F67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год, месяц, дата и место рождения;</w:t>
      </w:r>
    </w:p>
    <w:p w14:paraId="15650AE8" w14:textId="319CBDCB" w:rsidR="00904F67" w:rsidRPr="00904F67" w:rsidRDefault="00904F67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вид, серия, номер документа, удостоверяющего личность, наименование органа, выдавшего его, дата выдачи;</w:t>
      </w: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</w:t>
      </w: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адрес регистрации;</w:t>
      </w: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</w:t>
      </w: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адрес фактического проживания;</w:t>
      </w:r>
    </w:p>
    <w:p w14:paraId="3710FB76" w14:textId="5E42DF16" w:rsidR="00904F67" w:rsidRPr="00904F67" w:rsidRDefault="00904F67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фотографическое изображение;</w:t>
      </w:r>
    </w:p>
    <w:p w14:paraId="13D0B296" w14:textId="77777777" w:rsidR="00904F67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Иная информация, которую Пользователь указывает в формах обратной связи, комментариях, при регистрации или оформлении заказа.</w:t>
      </w:r>
    </w:p>
    <w:p w14:paraId="451C8015" w14:textId="3D8C0835" w:rsidR="004E244C" w:rsidRPr="004E244C" w:rsidRDefault="004E244C" w:rsidP="00904F6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3.2. Данные, передаваемые в автоматическом режиме:</w:t>
      </w:r>
    </w:p>
    <w:p w14:paraId="716A908D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IP-адрес Пользователя;</w:t>
      </w:r>
    </w:p>
    <w:p w14:paraId="203852C8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Данные файлов </w:t>
      </w:r>
      <w:proofErr w:type="spellStart"/>
      <w:r w:rsidRPr="004E244C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4E244C">
        <w:rPr>
          <w:rFonts w:ascii="Times New Roman" w:hAnsi="Times New Roman" w:cs="Times New Roman"/>
          <w:sz w:val="24"/>
          <w:szCs w:val="24"/>
        </w:rPr>
        <w:t>;</w:t>
      </w:r>
    </w:p>
    <w:p w14:paraId="2BCC8951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Информация о браузере и операционной системе устройства;</w:t>
      </w:r>
    </w:p>
    <w:p w14:paraId="60BCA6EA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Дата и время посещения Сайта;</w:t>
      </w:r>
    </w:p>
    <w:p w14:paraId="405C4B94" w14:textId="77777777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Адрес страницы, с которой Пользователь перешел на Сайт (</w:t>
      </w:r>
      <w:proofErr w:type="spellStart"/>
      <w:r w:rsidRPr="004E244C">
        <w:rPr>
          <w:rFonts w:ascii="Times New Roman" w:hAnsi="Times New Roman" w:cs="Times New Roman"/>
          <w:sz w:val="24"/>
          <w:szCs w:val="24"/>
        </w:rPr>
        <w:t>реферер</w:t>
      </w:r>
      <w:proofErr w:type="spellEnd"/>
      <w:r w:rsidRPr="004E244C">
        <w:rPr>
          <w:rFonts w:ascii="Times New Roman" w:hAnsi="Times New Roman" w:cs="Times New Roman"/>
          <w:sz w:val="24"/>
          <w:szCs w:val="24"/>
        </w:rPr>
        <w:t>);</w:t>
      </w:r>
    </w:p>
    <w:p w14:paraId="2FCC4E2C" w14:textId="0640FA1D" w:rsidR="004E244C" w:rsidRPr="004E244C" w:rsidRDefault="004E244C" w:rsidP="004E244C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Иные технические данные, передаваемые в автоматическом </w:t>
      </w:r>
      <w:r w:rsidR="002902BA" w:rsidRPr="004E244C">
        <w:rPr>
          <w:rFonts w:ascii="Times New Roman" w:hAnsi="Times New Roman" w:cs="Times New Roman"/>
          <w:sz w:val="24"/>
          <w:szCs w:val="24"/>
        </w:rPr>
        <w:t>режиме.</w:t>
      </w:r>
    </w:p>
    <w:p w14:paraId="752609B3" w14:textId="6DF1AE41" w:rsidR="004E244C" w:rsidRDefault="004E244C" w:rsidP="004E24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DFCCEB" w14:textId="77777777" w:rsidR="004E244C" w:rsidRPr="004E244C" w:rsidRDefault="004E244C" w:rsidP="004E244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4. Цели сбора и обработки персональных данных</w:t>
      </w:r>
    </w:p>
    <w:p w14:paraId="63C53287" w14:textId="2635A76F" w:rsidR="004E244C" w:rsidRPr="004E244C" w:rsidRDefault="004E244C" w:rsidP="004E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4.1. Оператор осуществляет обработку персональных данных Пользователя в следующих </w:t>
      </w:r>
      <w:r w:rsidR="002902BA" w:rsidRPr="004E244C">
        <w:rPr>
          <w:rFonts w:ascii="Times New Roman" w:hAnsi="Times New Roman" w:cs="Times New Roman"/>
          <w:sz w:val="24"/>
          <w:szCs w:val="24"/>
        </w:rPr>
        <w:t>целях:</w:t>
      </w:r>
    </w:p>
    <w:p w14:paraId="1F30591C" w14:textId="3DCB0197" w:rsidR="004E244C" w:rsidRPr="004E244C" w:rsidRDefault="004E244C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Заключение и исполнение договоров, оформление заказов, предоставление доступа к функционалу Сайта.</w:t>
      </w:r>
    </w:p>
    <w:p w14:paraId="1CD74883" w14:textId="3008D5AC" w:rsidR="004E244C" w:rsidRPr="004E244C" w:rsidRDefault="004E244C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Идентификация Пользователя при регистрации на Сайте или в личном кабинете.</w:t>
      </w:r>
    </w:p>
    <w:p w14:paraId="0A058C0E" w14:textId="75860C99" w:rsidR="004E244C" w:rsidRPr="004E244C" w:rsidRDefault="004E244C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Связь с Пользователем, включая направление уведомлений, запросов и информации, касающихся использования Сайта, оказания услуг, а также обработка запросов и заявок от Пользователя.</w:t>
      </w:r>
    </w:p>
    <w:p w14:paraId="11DAACFC" w14:textId="783A7474" w:rsidR="004E244C" w:rsidRPr="004E244C" w:rsidRDefault="004E244C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Улучшение качества работы Сайта, удобства его использования, проведение статистических и аналитических исследований на основе обезличенных данных (включая данные </w:t>
      </w:r>
      <w:proofErr w:type="spellStart"/>
      <w:r w:rsidRPr="004E244C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4E244C">
        <w:rPr>
          <w:rFonts w:ascii="Times New Roman" w:hAnsi="Times New Roman" w:cs="Times New Roman"/>
          <w:sz w:val="24"/>
          <w:szCs w:val="24"/>
        </w:rPr>
        <w:t>).</w:t>
      </w:r>
    </w:p>
    <w:p w14:paraId="0D2B065C" w14:textId="2308797C" w:rsidR="004E244C" w:rsidRPr="004E244C" w:rsidRDefault="004E244C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Направление Пользователю информационных и рекламных сообщений о товарах, услугах, акциях и мероприятиях Оператора. Пользователь вправе в любое время отказаться от получения таких сообщений.</w:t>
      </w:r>
    </w:p>
    <w:p w14:paraId="469F9D7C" w14:textId="7E515823" w:rsidR="004E244C" w:rsidRPr="00904F67" w:rsidRDefault="004E244C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Предотвращение мошеннических действий, обеспечение безопасности Сайта и защита законных прав Оператора и третьих лиц.</w:t>
      </w:r>
    </w:p>
    <w:p w14:paraId="68B1049C" w14:textId="7244AB92" w:rsidR="00904F67" w:rsidRPr="00904F67" w:rsidRDefault="00904F67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Pr="00904F67">
        <w:rPr>
          <w:rFonts w:ascii="Times New Roman" w:hAnsi="Times New Roman" w:cs="Times New Roman"/>
          <w:sz w:val="24"/>
          <w:szCs w:val="24"/>
          <w:shd w:val="clear" w:color="auto" w:fill="FFFFFF"/>
        </w:rPr>
        <w:t>татистические и аналитические исследования;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04F67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проведение маркетинговых исследований;</w:t>
      </w:r>
    </w:p>
    <w:p w14:paraId="6AE6B794" w14:textId="20433F73" w:rsidR="00904F67" w:rsidRPr="00904F67" w:rsidRDefault="00904F67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Pr="00904F67">
        <w:rPr>
          <w:rFonts w:ascii="Times New Roman" w:hAnsi="Times New Roman" w:cs="Times New Roman"/>
          <w:sz w:val="24"/>
          <w:szCs w:val="24"/>
          <w:shd w:val="clear" w:color="auto" w:fill="FFFFFF"/>
        </w:rPr>
        <w:t>ехническая поддержка пользователей;</w:t>
      </w:r>
    </w:p>
    <w:p w14:paraId="665511B5" w14:textId="63FBDF8C" w:rsidR="00904F67" w:rsidRPr="00904F67" w:rsidRDefault="00904F67" w:rsidP="004E244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904F67">
        <w:rPr>
          <w:rFonts w:ascii="Times New Roman" w:hAnsi="Times New Roman" w:cs="Times New Roman"/>
          <w:sz w:val="24"/>
          <w:szCs w:val="24"/>
          <w:shd w:val="clear" w:color="auto" w:fill="FFFFFF"/>
        </w:rPr>
        <w:t>роведение акций, опросов, интервью, тестирований и исследований на сайте.</w:t>
      </w:r>
    </w:p>
    <w:p w14:paraId="7469825F" w14:textId="5F33598F" w:rsidR="004E244C" w:rsidRPr="004E244C" w:rsidRDefault="00904F67" w:rsidP="00904F67">
      <w:pPr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31383D"/>
          <w:sz w:val="30"/>
          <w:szCs w:val="30"/>
        </w:rPr>
        <w:br/>
      </w:r>
      <w:r w:rsidR="004E244C" w:rsidRPr="004E244C">
        <w:rPr>
          <w:rFonts w:ascii="Times New Roman" w:hAnsi="Times New Roman" w:cs="Times New Roman"/>
          <w:b/>
          <w:bCs/>
          <w:sz w:val="24"/>
          <w:szCs w:val="24"/>
        </w:rPr>
        <w:t>5. Правовые основания обработки персональных данных</w:t>
      </w:r>
    </w:p>
    <w:p w14:paraId="0EBB7F09" w14:textId="3C7D7F2D" w:rsidR="004E244C" w:rsidRPr="004E244C" w:rsidRDefault="004E244C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5.1. Обработка персональных данных Пользователя осуществляется на следующих правовых основаниях:</w:t>
      </w:r>
    </w:p>
    <w:p w14:paraId="4A052DF2" w14:textId="77777777" w:rsidR="004E244C" w:rsidRPr="004E244C" w:rsidRDefault="004E244C" w:rsidP="00904F6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Конституция Российской Федерации;</w:t>
      </w:r>
    </w:p>
    <w:p w14:paraId="43C0872A" w14:textId="77777777" w:rsidR="004E244C" w:rsidRPr="004E244C" w:rsidRDefault="004E244C" w:rsidP="00904F6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Гражданский кодекс Российской Федерации;</w:t>
      </w:r>
    </w:p>
    <w:p w14:paraId="4C0E1F76" w14:textId="77777777" w:rsidR="004E244C" w:rsidRPr="004E244C" w:rsidRDefault="004E244C" w:rsidP="00904F6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Федеральный закон от 27.07.2006 № 152-ФЗ «О персональных данных»;</w:t>
      </w:r>
    </w:p>
    <w:p w14:paraId="54D9DD77" w14:textId="3584C587" w:rsidR="004E244C" w:rsidRPr="004E244C" w:rsidRDefault="004E244C" w:rsidP="00904F6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Устав (учредительные документы) Оператора;</w:t>
      </w:r>
    </w:p>
    <w:p w14:paraId="4511F1C7" w14:textId="77777777" w:rsidR="004E244C" w:rsidRPr="004E244C" w:rsidRDefault="004E244C" w:rsidP="00904F6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Договоры, заключаемые между Оператором и Пользователем;</w:t>
      </w:r>
    </w:p>
    <w:p w14:paraId="5C752713" w14:textId="038989DA" w:rsidR="004E244C" w:rsidRPr="00904F67" w:rsidRDefault="004E244C" w:rsidP="00904F67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Согласие Пользователя на обработку персональных данных (в случаях, не предусмотренных законодательством, но необходимых для деятельности Оператора, например, для получения рекламной информации).</w:t>
      </w:r>
    </w:p>
    <w:p w14:paraId="457A4243" w14:textId="2378CC8D" w:rsidR="00904F67" w:rsidRPr="00904F67" w:rsidRDefault="00904F67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 w:rsidRPr="00904F67">
        <w:rPr>
          <w:rFonts w:ascii="Times New Roman" w:hAnsi="Times New Roman" w:cs="Times New Roman"/>
          <w:sz w:val="24"/>
          <w:szCs w:val="24"/>
        </w:rPr>
        <w:t xml:space="preserve">5.2. </w:t>
      </w: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 </w:t>
      </w:r>
      <w:r w:rsidR="002902BA">
        <w:rPr>
          <w:rFonts w:ascii="Times New Roman" w:hAnsi="Times New Roman" w:cs="Times New Roman"/>
          <w:sz w:val="24"/>
          <w:szCs w:val="24"/>
        </w:rPr>
        <w:t>https://sro-a.ru/</w:t>
      </w: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. Заполняя соответствующие формы и/или </w:t>
      </w: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lastRenderedPageBreak/>
        <w:t>отправляя свои персональные данные Оператору, Пользователь выражает свое согласие с данной Политикой.</w:t>
      </w:r>
    </w:p>
    <w:p w14:paraId="4E7A2F36" w14:textId="1D90991E" w:rsidR="00904F67" w:rsidRPr="004E244C" w:rsidRDefault="00904F67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5.3.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cookie</w:t>
      </w:r>
      <w:proofErr w:type="spellEnd"/>
      <w:r w:rsidRPr="00904F67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» и использование технологии JavaScript).</w:t>
      </w:r>
    </w:p>
    <w:p w14:paraId="5F96EFE1" w14:textId="77777777" w:rsidR="00904F67" w:rsidRDefault="00904F67" w:rsidP="00904F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8DE32" w14:textId="25FC6AB9" w:rsidR="004E244C" w:rsidRPr="004E244C" w:rsidRDefault="004E244C" w:rsidP="00904F6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6. Порядок и условия обработки персональных данных</w:t>
      </w:r>
    </w:p>
    <w:p w14:paraId="31F98DBE" w14:textId="77777777" w:rsidR="00904F67" w:rsidRDefault="004E244C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6.1. Обработка персональных данных Пользователей осуществляется как с использованием средств автоматизации, так и без их использования (смешанная обработка).</w:t>
      </w:r>
    </w:p>
    <w:p w14:paraId="33FF6898" w14:textId="77777777" w:rsidR="00904F67" w:rsidRDefault="004E244C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6.2. Персональные данные Пользователей хранятся в электронном виде на серверах Оператора или уполномоченных им лиц (хостинг-провайдеров), расположенных на территории Российской Федерации, а также, в отдельных случаях, на бумажных носителях.</w:t>
      </w:r>
    </w:p>
    <w:p w14:paraId="4CAA63A2" w14:textId="12E81384" w:rsidR="00904F67" w:rsidRDefault="004E244C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6.3. Сроки обработки и хранения персональных данных определяются целями обработки, требованиями законодательства РФ и договора с Пользователем. Персональные данные, срок обработки которых истек, подлежат удалению или уничтожению, если иное не предусмотрено </w:t>
      </w:r>
      <w:r w:rsidR="002902BA" w:rsidRPr="004E244C">
        <w:rPr>
          <w:rFonts w:ascii="Times New Roman" w:hAnsi="Times New Roman" w:cs="Times New Roman"/>
          <w:sz w:val="24"/>
          <w:szCs w:val="24"/>
        </w:rPr>
        <w:t>законом.</w:t>
      </w:r>
    </w:p>
    <w:p w14:paraId="7320D2EB" w14:textId="57C38A9F" w:rsidR="004E244C" w:rsidRPr="004E244C" w:rsidRDefault="004E244C" w:rsidP="00904F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6.4. Оператор не передает персональные данные Пользователей третьим лицам, за исключением следующих случаев:</w:t>
      </w:r>
    </w:p>
    <w:p w14:paraId="4D486866" w14:textId="77777777" w:rsidR="004E244C" w:rsidRPr="004E244C" w:rsidRDefault="004E244C" w:rsidP="00904F6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Пользователь выразил согласие на такие действия;</w:t>
      </w:r>
    </w:p>
    <w:p w14:paraId="6DD9E19A" w14:textId="77777777" w:rsidR="004E244C" w:rsidRPr="004E244C" w:rsidRDefault="004E244C" w:rsidP="00904F6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Передача необходима для исполнения договора (например, передача данных курьерской службе или партнеру для доставки заказа);</w:t>
      </w:r>
    </w:p>
    <w:p w14:paraId="5AB0B4E6" w14:textId="77777777" w:rsidR="004E244C" w:rsidRPr="004E244C" w:rsidRDefault="004E244C" w:rsidP="00904F6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Передача предусмотрена российским или иным применимым законодательством в рамках установленной процедуры (например, по запросу суда или уполномоченных государственных органов);</w:t>
      </w:r>
    </w:p>
    <w:p w14:paraId="5B37BE74" w14:textId="77777777" w:rsidR="00904F67" w:rsidRDefault="004E244C" w:rsidP="008E3D73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В целях обеспечения возможности защиты прав и законных интересов Оператора.</w:t>
      </w:r>
    </w:p>
    <w:p w14:paraId="4818C162" w14:textId="1D080644" w:rsidR="004E244C" w:rsidRPr="002158B3" w:rsidRDefault="004E244C" w:rsidP="00904F6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6.5. </w:t>
      </w:r>
      <w:r w:rsidRPr="002158B3">
        <w:rPr>
          <w:rFonts w:ascii="Times New Roman" w:hAnsi="Times New Roman" w:cs="Times New Roman"/>
          <w:sz w:val="24"/>
          <w:szCs w:val="24"/>
        </w:rPr>
        <w:t xml:space="preserve">При обработке файлов </w:t>
      </w:r>
      <w:proofErr w:type="spellStart"/>
      <w:r w:rsidRPr="002158B3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2158B3">
        <w:rPr>
          <w:rFonts w:ascii="Times New Roman" w:hAnsi="Times New Roman" w:cs="Times New Roman"/>
          <w:sz w:val="24"/>
          <w:szCs w:val="24"/>
        </w:rPr>
        <w:t>:</w:t>
      </w:r>
    </w:p>
    <w:p w14:paraId="78BFA0AB" w14:textId="3D0225A2" w:rsidR="004E244C" w:rsidRPr="002158B3" w:rsidRDefault="004E244C" w:rsidP="00904F6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8B3">
        <w:rPr>
          <w:rFonts w:ascii="Times New Roman" w:hAnsi="Times New Roman" w:cs="Times New Roman"/>
          <w:sz w:val="24"/>
          <w:szCs w:val="24"/>
        </w:rPr>
        <w:t xml:space="preserve">Необходимые </w:t>
      </w:r>
      <w:proofErr w:type="spellStart"/>
      <w:r w:rsidRPr="002158B3">
        <w:rPr>
          <w:rFonts w:ascii="Times New Roman" w:hAnsi="Times New Roman" w:cs="Times New Roman"/>
          <w:sz w:val="24"/>
          <w:szCs w:val="24"/>
        </w:rPr>
        <w:t>cookie</w:t>
      </w:r>
      <w:r w:rsidRPr="002158B3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spellEnd"/>
      <w:r w:rsidRPr="002158B3">
        <w:rPr>
          <w:rFonts w:ascii="Times New Roman" w:hAnsi="Times New Roman" w:cs="Times New Roman"/>
          <w:sz w:val="24"/>
          <w:szCs w:val="24"/>
        </w:rPr>
        <w:t xml:space="preserve"> обрабатываются для обеспечения функционирования Сайта без получения отдельного согласия </w:t>
      </w:r>
      <w:r w:rsidR="002902BA" w:rsidRPr="002158B3">
        <w:rPr>
          <w:rFonts w:ascii="Times New Roman" w:hAnsi="Times New Roman" w:cs="Times New Roman"/>
          <w:sz w:val="24"/>
          <w:szCs w:val="24"/>
        </w:rPr>
        <w:t>Пользователя.</w:t>
      </w:r>
    </w:p>
    <w:p w14:paraId="6A83B8AE" w14:textId="295C12CA" w:rsidR="004E244C" w:rsidRPr="002158B3" w:rsidRDefault="004E244C" w:rsidP="00904F6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8B3">
        <w:rPr>
          <w:rFonts w:ascii="Times New Roman" w:hAnsi="Times New Roman" w:cs="Times New Roman"/>
          <w:sz w:val="24"/>
          <w:szCs w:val="24"/>
        </w:rPr>
        <w:t xml:space="preserve">Аналитические, рекламные и иные </w:t>
      </w:r>
      <w:proofErr w:type="spellStart"/>
      <w:r w:rsidRPr="002158B3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2158B3">
        <w:rPr>
          <w:rFonts w:ascii="Times New Roman" w:hAnsi="Times New Roman" w:cs="Times New Roman"/>
          <w:sz w:val="24"/>
          <w:szCs w:val="24"/>
        </w:rPr>
        <w:t> обрабатываются на основании согласия, которое Пользователь предо</w:t>
      </w:r>
      <w:r w:rsidR="00904F67" w:rsidRPr="002158B3">
        <w:rPr>
          <w:rFonts w:ascii="Times New Roman" w:hAnsi="Times New Roman" w:cs="Times New Roman"/>
          <w:sz w:val="24"/>
          <w:szCs w:val="24"/>
        </w:rPr>
        <w:t xml:space="preserve">ставляет </w:t>
      </w:r>
      <w:r w:rsidRPr="002158B3">
        <w:rPr>
          <w:rFonts w:ascii="Times New Roman" w:hAnsi="Times New Roman" w:cs="Times New Roman"/>
          <w:sz w:val="24"/>
          <w:szCs w:val="24"/>
        </w:rPr>
        <w:t xml:space="preserve">путем настройки соответствующего баннера при первом посещении Сайта. Пользователь может в любой момент изменить настройки </w:t>
      </w:r>
      <w:proofErr w:type="spellStart"/>
      <w:r w:rsidRPr="002158B3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2158B3">
        <w:rPr>
          <w:rFonts w:ascii="Times New Roman" w:hAnsi="Times New Roman" w:cs="Times New Roman"/>
          <w:sz w:val="24"/>
          <w:szCs w:val="24"/>
        </w:rPr>
        <w:t xml:space="preserve"> в своем браузере или через специальный интерфейс на Сайте.</w:t>
      </w:r>
    </w:p>
    <w:p w14:paraId="634FFC76" w14:textId="04EC955B" w:rsidR="00E917B9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Обработка персональных данных осуществляется Оператором при условии получения согласия субъекта персональных данных (далее – «Согласие»), за исключением установленных законодательством РФ случаев, когда обработка персональных данных может осуществляться без такого Согласия.</w:t>
      </w:r>
    </w:p>
    <w:p w14:paraId="7D814FF6" w14:textId="0C5E754B" w:rsidR="00E917B9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Субъект персональных данных принимает решение о предоставлении его персональных данных и дает Согласие свободно, своей волей и в своем интересе.</w:t>
      </w:r>
    </w:p>
    <w:p w14:paraId="0E1B7B79" w14:textId="3F981CC4" w:rsidR="00E917B9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Согласие дается в любой позволяющей подтвердить факт его получения форме. В предусмотренных законодательством Российской Федерации случаях согласие дается в любой позволяющей подтвердить факт его получения форме, в том числе путем совершения действий, указанных на Сайте Согласие </w:t>
      </w:r>
      <w:proofErr w:type="gramStart"/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с настоящей Политикой</w:t>
      </w:r>
      <w:proofErr w:type="gramEnd"/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означает предоставление субъектом персональных данных согласия на обработку своих персональных данных, указанными в Политике способами.</w:t>
      </w:r>
    </w:p>
    <w:p w14:paraId="2C84D333" w14:textId="5EC563D1" w:rsidR="00E917B9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данных.</w:t>
      </w:r>
    </w:p>
    <w:p w14:paraId="0E5F24C5" w14:textId="673AAAD3" w:rsidR="004D4B67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Согласие может быть отозвано путем письменного уведомления, направленного в адрес Оператора заказным почтовым отправлением или письмом на электронную почту: </w:t>
      </w:r>
      <w:r w:rsidR="00042555" w:rsidRPr="00042555">
        <w:rPr>
          <w:rFonts w:ascii="Times New Roman" w:hAnsi="Times New Roman" w:cs="Times New Roman"/>
          <w:sz w:val="24"/>
          <w:szCs w:val="24"/>
          <w:shd w:val="clear" w:color="auto" w:fill="FFFFFF"/>
        </w:rPr>
        <w:t>iossro@yandex.ru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BF5A208" w14:textId="4EB8D377" w:rsidR="004D4B67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11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Оператор при обработке персональных данных принимает или обеспечивает принятие необходимых правовых, организационных и технических мер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09C63FBD" w14:textId="4EC4BA14" w:rsidR="004D4B67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12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Согласие на обработку персональных данных субъекта персональных данных вступает в силу со дня его принятия (подписания) и действует в течение неопределенного срока и может быть отозвано на основании письменного заявления субъекта персональных данных в произвольной форме.</w:t>
      </w:r>
    </w:p>
    <w:p w14:paraId="19ACB0CE" w14:textId="2560A187" w:rsidR="004D4B67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6.1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Сбор, запись, систематизация, накопление, уточнение, обновление, изменение персональных данных в Обществе осуществляются посредством:</w:t>
      </w:r>
      <w:r w:rsidRPr="002158B3">
        <w:rPr>
          <w:rFonts w:ascii="Times New Roman" w:hAnsi="Times New Roman" w:cs="Times New Roman"/>
          <w:sz w:val="24"/>
          <w:szCs w:val="24"/>
        </w:rPr>
        <w:br/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получения оригиналов документов либо их копий;</w:t>
      </w:r>
      <w:r w:rsidRPr="002158B3">
        <w:rPr>
          <w:rFonts w:ascii="Times New Roman" w:hAnsi="Times New Roman" w:cs="Times New Roman"/>
          <w:sz w:val="24"/>
          <w:szCs w:val="24"/>
        </w:rPr>
        <w:br/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копирования оригиналов документов;</w:t>
      </w:r>
      <w:r w:rsidRPr="002158B3">
        <w:rPr>
          <w:rFonts w:ascii="Times New Roman" w:hAnsi="Times New Roman" w:cs="Times New Roman"/>
          <w:sz w:val="24"/>
          <w:szCs w:val="24"/>
        </w:rPr>
        <w:br/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внесения сведений в учетные формы на бумажных и электронных носителях;</w:t>
      </w:r>
      <w:r w:rsidRPr="002158B3">
        <w:rPr>
          <w:rFonts w:ascii="Times New Roman" w:hAnsi="Times New Roman" w:cs="Times New Roman"/>
          <w:sz w:val="24"/>
          <w:szCs w:val="24"/>
        </w:rPr>
        <w:br/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создания документов, содержащих персональные данные, на бумажных и электронных носителях;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внесения персональных данных в информационные системы персональных данных.</w:t>
      </w:r>
    </w:p>
    <w:p w14:paraId="6E24A90B" w14:textId="7538D2D4" w:rsidR="004D4B67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6.1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В Обществе используются следующие информационные системы:</w:t>
      </w:r>
      <w:r w:rsid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система электронного документооборота;</w:t>
      </w:r>
      <w:r w:rsid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система поддержки рабочего места пользователя;</w:t>
      </w:r>
      <w:r w:rsidRPr="002158B3">
        <w:rPr>
          <w:rFonts w:ascii="Times New Roman" w:hAnsi="Times New Roman" w:cs="Times New Roman"/>
          <w:sz w:val="24"/>
          <w:szCs w:val="24"/>
        </w:rPr>
        <w:br/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система контроля за удаленным доступом.</w:t>
      </w:r>
    </w:p>
    <w:p w14:paraId="51934BE2" w14:textId="1FE00FDB" w:rsidR="00E917B9" w:rsidRPr="002158B3" w:rsidRDefault="00E917B9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6.1</w:t>
      </w:r>
      <w:r w:rsidR="004D4B67"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2158B3">
        <w:rPr>
          <w:rFonts w:ascii="Times New Roman" w:hAnsi="Times New Roman" w:cs="Times New Roman"/>
          <w:sz w:val="24"/>
          <w:szCs w:val="24"/>
          <w:shd w:val="clear" w:color="auto" w:fill="FFFFFF"/>
        </w:rPr>
        <w:t>. Оператор имеет право передавать персональные данные субъектов персональных данных агентам и третьим лицам, действующим на основании договора с Оператором, для надлежащего исполнения обязательств перед субъектом персональных данных.</w:t>
      </w:r>
    </w:p>
    <w:p w14:paraId="4A53E8C3" w14:textId="77777777" w:rsidR="004D4B67" w:rsidRPr="002158B3" w:rsidRDefault="004D4B67" w:rsidP="00904F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0CF17" w14:textId="36F40440" w:rsidR="004E244C" w:rsidRPr="002158B3" w:rsidRDefault="004E244C" w:rsidP="00904F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8B3">
        <w:rPr>
          <w:rFonts w:ascii="Times New Roman" w:hAnsi="Times New Roman" w:cs="Times New Roman"/>
          <w:b/>
          <w:bCs/>
          <w:sz w:val="24"/>
          <w:szCs w:val="24"/>
        </w:rPr>
        <w:t>7. Защита персональных данных</w:t>
      </w:r>
    </w:p>
    <w:p w14:paraId="057E39B7" w14:textId="740772C0" w:rsidR="00904F67" w:rsidRDefault="004E244C" w:rsidP="00904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8B3">
        <w:rPr>
          <w:rFonts w:ascii="Times New Roman" w:hAnsi="Times New Roman" w:cs="Times New Roman"/>
          <w:sz w:val="24"/>
          <w:szCs w:val="24"/>
        </w:rPr>
        <w:t xml:space="preserve">7.1. Оператор </w:t>
      </w:r>
      <w:r w:rsidRPr="004E244C">
        <w:rPr>
          <w:rFonts w:ascii="Times New Roman" w:hAnsi="Times New Roman" w:cs="Times New Roman"/>
          <w:sz w:val="24"/>
          <w:szCs w:val="24"/>
        </w:rPr>
        <w:t>принимает необходимые и достаточные правовые, организационные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ними.</w:t>
      </w:r>
    </w:p>
    <w:p w14:paraId="69258410" w14:textId="38722FDB" w:rsidR="004E244C" w:rsidRDefault="004E244C" w:rsidP="00904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7.2. К мерам защиты, принимаемым Оператором, относятся: назначение ответственного за организацию обработки персональных данных, издание локальных актов по вопросам обработки персональных данных, применение антивирусной защиты, обеспечение безопасности каналов связи, контроль за принимаемыми мерами.</w:t>
      </w:r>
    </w:p>
    <w:p w14:paraId="0FA2BFD3" w14:textId="77777777" w:rsidR="00E917B9" w:rsidRPr="004E244C" w:rsidRDefault="00E917B9" w:rsidP="00904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484A6E" w14:textId="77777777" w:rsidR="004E244C" w:rsidRPr="004E244C" w:rsidRDefault="004E244C" w:rsidP="004D4B6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8. Права и обязанности Пользователя и Оператора</w:t>
      </w:r>
    </w:p>
    <w:p w14:paraId="735C3806" w14:textId="3FDA4BA2" w:rsidR="004E244C" w:rsidRPr="004E244C" w:rsidRDefault="004E244C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 xml:space="preserve">8.1. Пользователь имеет </w:t>
      </w:r>
      <w:r w:rsidR="002902BA" w:rsidRPr="004E244C">
        <w:rPr>
          <w:rFonts w:ascii="Times New Roman" w:hAnsi="Times New Roman" w:cs="Times New Roman"/>
          <w:sz w:val="24"/>
          <w:szCs w:val="24"/>
        </w:rPr>
        <w:t>право:</w:t>
      </w:r>
    </w:p>
    <w:p w14:paraId="33DE24C2" w14:textId="77777777" w:rsidR="004E244C" w:rsidRPr="004E244C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Получать от Оператора информацию, касающуюся обработки его персональных данных;</w:t>
      </w:r>
    </w:p>
    <w:p w14:paraId="6C34F393" w14:textId="77777777" w:rsidR="004E244C" w:rsidRPr="004E244C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Требовать от Оператора уточнения, блокирования или уничтожения своих персональных данных в случае,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46714B15" w14:textId="77777777" w:rsidR="004E244C" w:rsidRPr="004E244C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Отозвать согласие на обработку персональных данных в любое время, направив соответствующее требование Оператору.</w:t>
      </w:r>
    </w:p>
    <w:p w14:paraId="289F3745" w14:textId="77777777" w:rsidR="004D4B67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Обжаловать действия или бездействие Оператора в уполномоченный орган по защите прав субъектов персональных данных (Роскомнадзор) или в судебном порядке.</w:t>
      </w:r>
    </w:p>
    <w:p w14:paraId="0EF7D857" w14:textId="7F180A7C" w:rsidR="004D4B67" w:rsidRDefault="004E244C" w:rsidP="004D4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8.2. Пользователь обязан предоставлять Оператору достоверные данные и своевременно сообщать об их изменении.</w:t>
      </w:r>
    </w:p>
    <w:p w14:paraId="035A4810" w14:textId="15AEEF40" w:rsidR="004E244C" w:rsidRPr="004E244C" w:rsidRDefault="004E244C" w:rsidP="004D4B6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8.3. Оператор обязан:</w:t>
      </w:r>
    </w:p>
    <w:p w14:paraId="398B42B6" w14:textId="77777777" w:rsidR="004E244C" w:rsidRPr="004E244C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Организовывать обработку персональных данных в соответствии с требованиями законодательства;</w:t>
      </w:r>
    </w:p>
    <w:p w14:paraId="2E8B2319" w14:textId="77777777" w:rsidR="004E244C" w:rsidRPr="004E244C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Отвечать на обращения и запросы субъектов персональных данных;</w:t>
      </w:r>
    </w:p>
    <w:p w14:paraId="2ACE4DE6" w14:textId="731D2CDC" w:rsidR="004E244C" w:rsidRPr="004E244C" w:rsidRDefault="004E244C" w:rsidP="004D4B67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lastRenderedPageBreak/>
        <w:t>Принимать необходимые меры для защиты персональных данных.</w:t>
      </w:r>
    </w:p>
    <w:p w14:paraId="2991B5F6" w14:textId="55FE6972" w:rsidR="005975DA" w:rsidRDefault="005975DA" w:rsidP="004E24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F33087" w14:textId="77777777" w:rsidR="001204B3" w:rsidRPr="001204B3" w:rsidRDefault="001204B3" w:rsidP="001204B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1383D"/>
          <w:sz w:val="24"/>
          <w:szCs w:val="24"/>
          <w:shd w:val="clear" w:color="auto" w:fill="FFFFFF"/>
        </w:rPr>
      </w:pPr>
      <w:r w:rsidRPr="001204B3">
        <w:rPr>
          <w:rFonts w:ascii="Times New Roman" w:hAnsi="Times New Roman" w:cs="Times New Roman"/>
          <w:b/>
          <w:bCs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b/>
          <w:bCs/>
          <w:color w:val="31383D"/>
          <w:sz w:val="24"/>
          <w:szCs w:val="24"/>
          <w:shd w:val="clear" w:color="auto" w:fill="FFFFFF"/>
        </w:rPr>
        <w:t>. Порядок блокирования и уничтожения персональных данных</w:t>
      </w:r>
    </w:p>
    <w:p w14:paraId="661E73B3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.1. Оператор блокирует персональные данные в порядке и на условиях, предусмотренных законодательством в области персональных данных.</w:t>
      </w:r>
    </w:p>
    <w:p w14:paraId="47231E40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.2. При достижении целей обработки персональных данных или в случае утраты необходимости в достижении этих целей персональные данные уничтожаются либо обезличиваются. Исключение может предусматривать федеральный закон.</w:t>
      </w:r>
    </w:p>
    <w:p w14:paraId="53778D0F" w14:textId="78E93718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.3. Незаконно полученные персональные данные или те, которые не являются необходимыми для цели обработки, уничтожаются в течение </w:t>
      </w: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10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рабочих дней со дня представления субъектом персональных данных (его представителем) подтверждающих сведений.</w:t>
      </w:r>
    </w:p>
    <w:p w14:paraId="555A1A3C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.4. Персональные данные, обработка которых прекращена из-за ее неправомерности и правомерность обработки которых невозможно обеспечить, уничтожаются в течение 10 рабочих дней с даты выявления факта неправомерной обработки.</w:t>
      </w:r>
    </w:p>
    <w:p w14:paraId="09B2D6C3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.5. Персональные данные уничтожаются в течение 30 дней с даты достижения цели обработки, если иное не предусмотрено договором, стороной которого (выгодоприобретателем или </w:t>
      </w:r>
      <w:proofErr w:type="gramStart"/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поручителем</w:t>
      </w:r>
      <w:proofErr w:type="gramEnd"/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 по которому) является субъект персональных данных, иным соглашением между ним и Оператором либо если Оператор не вправе обрабатывать персональные данные без согласия субъекта персональных данных на основаниях, предусмотренных федеральными законами.</w:t>
      </w:r>
    </w:p>
    <w:p w14:paraId="0C05F0A7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.6. При достижении максимальных сроков хранения документов, содержащих персональные данные, персональные данные уничтожаются в течение 30 дней.</w:t>
      </w:r>
    </w:p>
    <w:p w14:paraId="0CAD45FE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 xml:space="preserve">.7. Отбор материальных носителей (документы, жесткие диски, </w:t>
      </w:r>
      <w:proofErr w:type="spellStart"/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флеш</w:t>
      </w:r>
      <w:proofErr w:type="spellEnd"/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-накопители и т.п.) и (или) сведений в информационных системах, содержащих персональные данные, которые подлежат уничтожению, осуществляют сотрудники Оператора, обрабатывающие персональные данные.</w:t>
      </w:r>
    </w:p>
    <w:p w14:paraId="0334B25A" w14:textId="2CB54CFA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.8. Уничтожение персональных данных осуществляет комиссия, созданная приказом руководителя.</w:t>
      </w:r>
    </w:p>
    <w:p w14:paraId="4B7CAFD2" w14:textId="77777777" w:rsid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.9. Персональные данные на бумажных носителях уничтожаются с использованием шредера. Персональные данные на электронных носителях уничтожаются путем механического нарушения целостности носителя, не позволяющего считать или восстановить персональные данные, а также путем удаления данных с электронных носителей методами и средствами гарантированного удаления остаточной информации.</w:t>
      </w:r>
    </w:p>
    <w:p w14:paraId="1C201468" w14:textId="27A703EC" w:rsidR="005975DA" w:rsidRPr="001204B3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9</w:t>
      </w:r>
      <w:r w:rsidR="005975DA" w:rsidRPr="001204B3">
        <w:rPr>
          <w:rFonts w:ascii="Times New Roman" w:hAnsi="Times New Roman" w:cs="Times New Roman"/>
          <w:color w:val="31383D"/>
          <w:sz w:val="24"/>
          <w:szCs w:val="24"/>
          <w:shd w:val="clear" w:color="auto" w:fill="FFFFFF"/>
        </w:rPr>
        <w:t>.10. Комиссия подтверждает уничтожение персональных данных, указанных согласно Требованиям к подтверждению уничтожения персональных данных, утвержденным Приказом Роскомнадзора от 28.10.2022 №179.</w:t>
      </w:r>
    </w:p>
    <w:p w14:paraId="4C8CAD80" w14:textId="77777777" w:rsidR="005975DA" w:rsidRDefault="005975DA" w:rsidP="004E24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8F45E6" w14:textId="13AEC46B" w:rsidR="004E244C" w:rsidRPr="004E244C" w:rsidRDefault="001204B3" w:rsidP="001204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E244C" w:rsidRPr="004E244C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75F535FF" w14:textId="17DFB756" w:rsidR="004D4B67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E244C" w:rsidRPr="004E244C">
        <w:rPr>
          <w:rFonts w:ascii="Times New Roman" w:hAnsi="Times New Roman" w:cs="Times New Roman"/>
          <w:sz w:val="24"/>
          <w:szCs w:val="24"/>
        </w:rPr>
        <w:t>.1. Настоящая Политика является общедоступной. Актуальная версия Политики постоянно доступна на Сайте по адресу: </w:t>
      </w:r>
      <w:r w:rsidR="002902BA" w:rsidRPr="00042555">
        <w:rPr>
          <w:rFonts w:ascii="Times New Roman" w:hAnsi="Times New Roman" w:cs="Times New Roman"/>
          <w:sz w:val="24"/>
          <w:szCs w:val="24"/>
        </w:rPr>
        <w:t>сайта https://sro-a.ru/</w:t>
      </w:r>
      <w:r w:rsidR="004E244C" w:rsidRPr="004E244C">
        <w:rPr>
          <w:rFonts w:ascii="Times New Roman" w:hAnsi="Times New Roman" w:cs="Times New Roman"/>
          <w:sz w:val="24"/>
          <w:szCs w:val="24"/>
        </w:rPr>
        <w:t>.</w:t>
      </w:r>
    </w:p>
    <w:p w14:paraId="4E3B1BD0" w14:textId="30D4CA8A" w:rsidR="004D4B67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E244C" w:rsidRPr="004E244C">
        <w:rPr>
          <w:rFonts w:ascii="Times New Roman" w:hAnsi="Times New Roman" w:cs="Times New Roman"/>
          <w:sz w:val="24"/>
          <w:szCs w:val="24"/>
        </w:rPr>
        <w:t>.2. Оператор имеет право вносить изменения в настоящую Политику. Новая редакция Политики вступает в силу с момента ее размещения на Сайте, если иное не предусмотрено новой редакцией Политики. Продолжение использования Сайта после изменения Политики означает согласие Пользователя с такими изменениями.</w:t>
      </w:r>
    </w:p>
    <w:p w14:paraId="5E795E1F" w14:textId="6C621B35" w:rsidR="004E244C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E244C" w:rsidRPr="004E244C">
        <w:rPr>
          <w:rFonts w:ascii="Times New Roman" w:hAnsi="Times New Roman" w:cs="Times New Roman"/>
          <w:sz w:val="24"/>
          <w:szCs w:val="24"/>
        </w:rPr>
        <w:t>.3. Контроль за исполнением требований настоящей Политики осуществляется уполномоченным лицом Оператора.</w:t>
      </w:r>
    </w:p>
    <w:p w14:paraId="07B1B375" w14:textId="77777777" w:rsidR="001204B3" w:rsidRPr="004E244C" w:rsidRDefault="001204B3" w:rsidP="00120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1CB5BB" w14:textId="7404A3C4" w:rsidR="004E244C" w:rsidRPr="004E244C" w:rsidRDefault="004E244C" w:rsidP="004D4B6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158B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E244C">
        <w:rPr>
          <w:rFonts w:ascii="Times New Roman" w:hAnsi="Times New Roman" w:cs="Times New Roman"/>
          <w:b/>
          <w:bCs/>
          <w:sz w:val="24"/>
          <w:szCs w:val="24"/>
        </w:rPr>
        <w:t>. Сведения об Операторе и контакты для обращений</w:t>
      </w:r>
    </w:p>
    <w:p w14:paraId="1CAC3405" w14:textId="5DBA007D" w:rsidR="004E244C" w:rsidRPr="00042555" w:rsidRDefault="00042555" w:rsidP="004D4B67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902BA">
        <w:rPr>
          <w:rFonts w:ascii="Times New Roman" w:hAnsi="Times New Roman" w:cs="Times New Roman"/>
          <w:sz w:val="24"/>
          <w:szCs w:val="24"/>
        </w:rPr>
        <w:lastRenderedPageBreak/>
        <w:t>Ассоциация саморегулируемая организация «</w:t>
      </w:r>
      <w:r w:rsidR="002902BA">
        <w:rPr>
          <w:rFonts w:ascii="Times New Roman" w:hAnsi="Times New Roman" w:cs="Times New Roman"/>
          <w:sz w:val="24"/>
          <w:szCs w:val="24"/>
        </w:rPr>
        <w:t>Региональное Объединение Проектировщиков</w:t>
      </w:r>
      <w:r w:rsidRPr="002902BA">
        <w:rPr>
          <w:rFonts w:ascii="Times New Roman" w:hAnsi="Times New Roman" w:cs="Times New Roman"/>
          <w:sz w:val="24"/>
          <w:szCs w:val="24"/>
        </w:rPr>
        <w:t>»</w:t>
      </w:r>
      <w:r w:rsidRPr="000425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545233" w14:textId="11B893CE" w:rsidR="004E244C" w:rsidRPr="004E244C" w:rsidRDefault="004E244C" w:rsidP="004D4B67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Адрес места нахождения: </w:t>
      </w:r>
      <w:r w:rsidR="00042555">
        <w:rPr>
          <w:rFonts w:ascii="Times New Roman" w:hAnsi="Times New Roman" w:cs="Times New Roman"/>
          <w:sz w:val="24"/>
          <w:szCs w:val="24"/>
        </w:rPr>
        <w:t>г. Иваново, ул. Строительная, д. 17</w:t>
      </w:r>
    </w:p>
    <w:p w14:paraId="5EE232B6" w14:textId="64844BBD" w:rsidR="004E244C" w:rsidRPr="004E244C" w:rsidRDefault="004E244C" w:rsidP="004D4B67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E244C">
        <w:rPr>
          <w:rFonts w:ascii="Times New Roman" w:hAnsi="Times New Roman" w:cs="Times New Roman"/>
          <w:sz w:val="24"/>
          <w:szCs w:val="24"/>
        </w:rPr>
        <w:t>Адрес сайта: </w:t>
      </w:r>
      <w:r w:rsidR="002902BA">
        <w:rPr>
          <w:rFonts w:ascii="Times New Roman" w:hAnsi="Times New Roman" w:cs="Times New Roman"/>
          <w:sz w:val="24"/>
          <w:szCs w:val="24"/>
        </w:rPr>
        <w:t>https://sro-a.ru/</w:t>
      </w:r>
      <w:r w:rsidR="00042555" w:rsidRPr="00042555">
        <w:rPr>
          <w:rFonts w:ascii="Times New Roman" w:hAnsi="Times New Roman" w:cs="Times New Roman"/>
          <w:sz w:val="24"/>
          <w:szCs w:val="24"/>
        </w:rPr>
        <w:t xml:space="preserve">/ </w:t>
      </w:r>
    </w:p>
    <w:p w14:paraId="48643CAA" w14:textId="015A133E" w:rsidR="00042555" w:rsidRDefault="004E244C" w:rsidP="00AD5F54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42555"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 w:rsidRPr="00042555">
        <w:rPr>
          <w:rFonts w:ascii="Times New Roman" w:hAnsi="Times New Roman" w:cs="Times New Roman"/>
          <w:sz w:val="24"/>
          <w:szCs w:val="24"/>
        </w:rPr>
        <w:t>e</w:t>
      </w:r>
      <w:r w:rsidR="001204B3" w:rsidRPr="00042555">
        <w:rPr>
          <w:rFonts w:ascii="Times New Roman" w:hAnsi="Times New Roman" w:cs="Times New Roman"/>
          <w:sz w:val="24"/>
          <w:szCs w:val="24"/>
        </w:rPr>
        <w:t>-</w:t>
      </w:r>
      <w:r w:rsidRPr="0004255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042555">
        <w:rPr>
          <w:rFonts w:ascii="Times New Roman" w:hAnsi="Times New Roman" w:cs="Times New Roman"/>
          <w:sz w:val="24"/>
          <w:szCs w:val="24"/>
        </w:rPr>
        <w:t xml:space="preserve"> для связи по вопросам обработки персональных данных: </w:t>
      </w:r>
      <w:hyperlink r:id="rId7" w:history="1">
        <w:r w:rsidR="002902BA">
          <w:rPr>
            <w:rStyle w:val="a3"/>
            <w:rFonts w:ascii="Times New Roman" w:hAnsi="Times New Roman" w:cs="Times New Roman"/>
            <w:sz w:val="24"/>
            <w:szCs w:val="24"/>
          </w:rPr>
          <w:t>info@sro-a.ru</w:t>
        </w:r>
      </w:hyperlink>
    </w:p>
    <w:p w14:paraId="3B913A47" w14:textId="6F8CE48E" w:rsidR="004E244C" w:rsidRPr="00042555" w:rsidRDefault="004E244C" w:rsidP="00AD5F54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42555">
        <w:rPr>
          <w:rFonts w:ascii="Times New Roman" w:hAnsi="Times New Roman" w:cs="Times New Roman"/>
          <w:sz w:val="24"/>
          <w:szCs w:val="24"/>
        </w:rPr>
        <w:t>Телефон: </w:t>
      </w:r>
      <w:r w:rsidR="00042555" w:rsidRPr="00042555">
        <w:rPr>
          <w:rFonts w:ascii="Times New Roman" w:hAnsi="Times New Roman" w:cs="Times New Roman"/>
          <w:sz w:val="24"/>
          <w:szCs w:val="24"/>
        </w:rPr>
        <w:t>95705</w:t>
      </w:r>
      <w:r w:rsidR="002902BA">
        <w:rPr>
          <w:rFonts w:ascii="Times New Roman" w:hAnsi="Times New Roman" w:cs="Times New Roman"/>
          <w:sz w:val="24"/>
          <w:szCs w:val="24"/>
        </w:rPr>
        <w:t>6</w:t>
      </w:r>
    </w:p>
    <w:p w14:paraId="07A16F2D" w14:textId="77777777" w:rsidR="007D6C5A" w:rsidRPr="004D4B67" w:rsidRDefault="007D6C5A" w:rsidP="004E244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D6C5A" w:rsidRPr="004D4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7A19"/>
    <w:multiLevelType w:val="multilevel"/>
    <w:tmpl w:val="C8E2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B1676"/>
    <w:multiLevelType w:val="multilevel"/>
    <w:tmpl w:val="CC72E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417C8"/>
    <w:multiLevelType w:val="multilevel"/>
    <w:tmpl w:val="00A6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351217"/>
    <w:multiLevelType w:val="multilevel"/>
    <w:tmpl w:val="3F52C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A266B6"/>
    <w:multiLevelType w:val="multilevel"/>
    <w:tmpl w:val="40AA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AD15D2"/>
    <w:multiLevelType w:val="multilevel"/>
    <w:tmpl w:val="99281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6250185">
    <w:abstractNumId w:val="0"/>
  </w:num>
  <w:num w:numId="2" w16cid:durableId="1954745385">
    <w:abstractNumId w:val="4"/>
  </w:num>
  <w:num w:numId="3" w16cid:durableId="704714058">
    <w:abstractNumId w:val="5"/>
  </w:num>
  <w:num w:numId="4" w16cid:durableId="89589387">
    <w:abstractNumId w:val="2"/>
  </w:num>
  <w:num w:numId="5" w16cid:durableId="1044672422">
    <w:abstractNumId w:val="3"/>
  </w:num>
  <w:num w:numId="6" w16cid:durableId="573130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1FC"/>
    <w:rsid w:val="00024ED7"/>
    <w:rsid w:val="00042555"/>
    <w:rsid w:val="001204B3"/>
    <w:rsid w:val="002158B3"/>
    <w:rsid w:val="002902BA"/>
    <w:rsid w:val="003251FC"/>
    <w:rsid w:val="004D4B67"/>
    <w:rsid w:val="004E244C"/>
    <w:rsid w:val="005975DA"/>
    <w:rsid w:val="006C3B72"/>
    <w:rsid w:val="006C5FCE"/>
    <w:rsid w:val="0073552D"/>
    <w:rsid w:val="007D6C5A"/>
    <w:rsid w:val="00904F67"/>
    <w:rsid w:val="00CB7C7B"/>
    <w:rsid w:val="00E9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7221"/>
  <w15:chartTrackingRefBased/>
  <w15:docId w15:val="{470A8710-7915-4CB7-8EAD-12D4EEEF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244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E244C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904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7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ro-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ossro37.ru/" TargetMode="External"/><Relationship Id="rId5" Type="http://schemas.openxmlformats.org/officeDocument/2006/relationships/hyperlink" Target="https://iossro37.lksro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2331</Words>
  <Characters>13291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 Кабешова</cp:lastModifiedBy>
  <cp:revision>3</cp:revision>
  <dcterms:created xsi:type="dcterms:W3CDTF">2026-09-09T08:36:00Z</dcterms:created>
  <dcterms:modified xsi:type="dcterms:W3CDTF">2026-09-15T06:08:00Z</dcterms:modified>
</cp:coreProperties>
</file>